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916C" w14:textId="77777777" w:rsidR="007661A3" w:rsidRDefault="008E5D2C" w:rsidP="007661A3">
      <w:pPr>
        <w:pStyle w:val="Frspaiere"/>
        <w:spacing w:line="276" w:lineRule="auto"/>
        <w:ind w:righ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CB6">
        <w:rPr>
          <w:rFonts w:ascii="Times New Roman" w:hAnsi="Times New Roman"/>
          <w:b/>
          <w:bCs/>
          <w:sz w:val="28"/>
          <w:szCs w:val="28"/>
        </w:rPr>
        <w:t>PRECIZĂRI PRIVIND DESF</w:t>
      </w:r>
      <w:r w:rsidR="00367B49" w:rsidRPr="00636CB6">
        <w:rPr>
          <w:rFonts w:ascii="Times New Roman" w:hAnsi="Times New Roman"/>
          <w:b/>
          <w:bCs/>
          <w:sz w:val="28"/>
          <w:szCs w:val="28"/>
        </w:rPr>
        <w:t xml:space="preserve">ĂȘURAREA OLIMPIADEI </w:t>
      </w:r>
      <w:r w:rsidR="00636CB6">
        <w:rPr>
          <w:rFonts w:ascii="Times New Roman" w:hAnsi="Times New Roman"/>
          <w:b/>
          <w:bCs/>
          <w:sz w:val="28"/>
          <w:szCs w:val="28"/>
        </w:rPr>
        <w:t xml:space="preserve">NAȚIONALE </w:t>
      </w:r>
      <w:r w:rsidRPr="00636CB6">
        <w:rPr>
          <w:rFonts w:ascii="Times New Roman" w:hAnsi="Times New Roman"/>
          <w:b/>
          <w:bCs/>
          <w:sz w:val="28"/>
          <w:szCs w:val="28"/>
        </w:rPr>
        <w:t>DE BIOLOGIE</w:t>
      </w:r>
      <w:r w:rsidR="00636CB6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367B49" w:rsidRPr="00636CB6">
        <w:rPr>
          <w:rFonts w:ascii="Times New Roman" w:hAnsi="Times New Roman"/>
          <w:b/>
          <w:bCs/>
          <w:sz w:val="28"/>
          <w:szCs w:val="28"/>
        </w:rPr>
        <w:t xml:space="preserve"> ETAPA </w:t>
      </w:r>
      <w:r w:rsidR="00636CB6">
        <w:rPr>
          <w:rFonts w:ascii="Times New Roman" w:hAnsi="Times New Roman"/>
          <w:b/>
          <w:bCs/>
          <w:sz w:val="28"/>
          <w:szCs w:val="28"/>
        </w:rPr>
        <w:t>JUDEȚEANĂ/</w:t>
      </w:r>
    </w:p>
    <w:p w14:paraId="3382C50F" w14:textId="49C023D8" w:rsidR="005C2FCC" w:rsidRPr="00636CB6" w:rsidRDefault="00636CB6" w:rsidP="007661A3">
      <w:pPr>
        <w:pStyle w:val="Frspaiere"/>
        <w:spacing w:line="276" w:lineRule="auto"/>
        <w:ind w:righ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367B49" w:rsidRPr="00636CB6">
        <w:rPr>
          <w:rFonts w:ascii="Times New Roman" w:hAnsi="Times New Roman"/>
          <w:b/>
          <w:bCs/>
          <w:sz w:val="28"/>
          <w:szCs w:val="28"/>
        </w:rPr>
        <w:t>SECTO</w:t>
      </w:r>
      <w:r w:rsidR="007661A3">
        <w:rPr>
          <w:rFonts w:ascii="Times New Roman" w:hAnsi="Times New Roman"/>
          <w:b/>
          <w:bCs/>
          <w:sz w:val="28"/>
          <w:szCs w:val="28"/>
        </w:rPr>
        <w:t>A</w:t>
      </w:r>
      <w:r w:rsidR="00367B49" w:rsidRPr="00636CB6">
        <w:rPr>
          <w:rFonts w:ascii="Times New Roman" w:hAnsi="Times New Roman"/>
          <w:b/>
          <w:bCs/>
          <w:sz w:val="28"/>
          <w:szCs w:val="28"/>
        </w:rPr>
        <w:t>RELOR MUNICIP</w:t>
      </w:r>
      <w:r w:rsidR="007661A3">
        <w:rPr>
          <w:rFonts w:ascii="Times New Roman" w:hAnsi="Times New Roman"/>
          <w:b/>
          <w:bCs/>
          <w:sz w:val="28"/>
          <w:szCs w:val="28"/>
        </w:rPr>
        <w:t>I</w:t>
      </w:r>
      <w:r w:rsidR="00367B49" w:rsidRPr="00636CB6">
        <w:rPr>
          <w:rFonts w:ascii="Times New Roman" w:hAnsi="Times New Roman"/>
          <w:b/>
          <w:bCs/>
          <w:sz w:val="28"/>
          <w:szCs w:val="28"/>
        </w:rPr>
        <w:t>ULUI BUCUREȘTI</w:t>
      </w:r>
    </w:p>
    <w:p w14:paraId="2BA56443" w14:textId="77777777" w:rsidR="009C2094" w:rsidRDefault="009C2094" w:rsidP="009C2094">
      <w:pPr>
        <w:pStyle w:val="Frspaiere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C752547" w14:textId="1E6FBD2E" w:rsidR="008E5D2C" w:rsidRPr="00D22468" w:rsidRDefault="00636CB6" w:rsidP="009C2094">
      <w:pPr>
        <w:pStyle w:val="Frspaier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468">
        <w:rPr>
          <w:rFonts w:ascii="Times New Roman" w:hAnsi="Times New Roman"/>
          <w:b/>
          <w:sz w:val="28"/>
          <w:szCs w:val="28"/>
        </w:rPr>
        <w:t>1</w:t>
      </w:r>
      <w:r w:rsidR="001B6229" w:rsidRPr="00D22468">
        <w:rPr>
          <w:rFonts w:ascii="Times New Roman" w:hAnsi="Times New Roman"/>
          <w:b/>
          <w:sz w:val="28"/>
          <w:szCs w:val="28"/>
        </w:rPr>
        <w:t>2</w:t>
      </w:r>
      <w:r w:rsidR="006C0F3D" w:rsidRPr="00D22468">
        <w:rPr>
          <w:rFonts w:ascii="Times New Roman" w:hAnsi="Times New Roman"/>
          <w:b/>
          <w:sz w:val="28"/>
          <w:szCs w:val="28"/>
        </w:rPr>
        <w:t xml:space="preserve"> MARTIE 202</w:t>
      </w:r>
      <w:r w:rsidR="001B6229" w:rsidRPr="00D22468">
        <w:rPr>
          <w:rFonts w:ascii="Times New Roman" w:hAnsi="Times New Roman"/>
          <w:b/>
          <w:sz w:val="28"/>
          <w:szCs w:val="28"/>
        </w:rPr>
        <w:t>3</w:t>
      </w:r>
    </w:p>
    <w:p w14:paraId="79EFDBF9" w14:textId="77777777" w:rsidR="009C2094" w:rsidRPr="00BC5C8B" w:rsidRDefault="009C2094" w:rsidP="009C2094">
      <w:pPr>
        <w:pStyle w:val="Frspaiere"/>
        <w:spacing w:line="360" w:lineRule="auto"/>
        <w:jc w:val="center"/>
        <w:rPr>
          <w:rFonts w:ascii="Times New Roman" w:hAnsi="Times New Roman"/>
          <w:b/>
          <w:color w:val="FF0000"/>
          <w:sz w:val="21"/>
          <w:szCs w:val="21"/>
        </w:rPr>
      </w:pPr>
    </w:p>
    <w:p w14:paraId="72877319" w14:textId="77777777" w:rsidR="00BC5C8B" w:rsidRDefault="00BC5C8B" w:rsidP="00BC5C8B">
      <w:pPr>
        <w:spacing w:after="0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14:paraId="38B78FF9" w14:textId="444FDDE5" w:rsidR="00636CB6" w:rsidRPr="00636CB6" w:rsidRDefault="00636CB6" w:rsidP="009C2094">
      <w:pPr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636CB6">
        <w:rPr>
          <w:rFonts w:ascii="Times New Roman" w:hAnsi="Times New Roman"/>
          <w:sz w:val="28"/>
          <w:szCs w:val="28"/>
        </w:rPr>
        <w:t xml:space="preserve">Accesul candidaților în centrele de concurs se va face în intervalul orar </w:t>
      </w:r>
      <w:r w:rsidR="00954960">
        <w:rPr>
          <w:rFonts w:ascii="Times New Roman" w:hAnsi="Times New Roman"/>
          <w:sz w:val="28"/>
          <w:szCs w:val="28"/>
        </w:rPr>
        <w:t xml:space="preserve">            </w:t>
      </w:r>
      <w:r w:rsidRPr="00636CB6">
        <w:rPr>
          <w:rFonts w:ascii="Times New Roman" w:hAnsi="Times New Roman"/>
          <w:b/>
          <w:bCs/>
          <w:sz w:val="28"/>
          <w:szCs w:val="28"/>
        </w:rPr>
        <w:t>9.00 – 9.30</w:t>
      </w:r>
      <w:r w:rsidRPr="00636CB6">
        <w:rPr>
          <w:rFonts w:ascii="Times New Roman" w:hAnsi="Times New Roman"/>
          <w:sz w:val="28"/>
          <w:szCs w:val="28"/>
        </w:rPr>
        <w:t>, în baza unui act de identitate în termen (carte de identitate, pașaport, carnet de elev vizat pe anul în curs și cu ștampila unității aplicată pe fotografia elevului).</w:t>
      </w:r>
    </w:p>
    <w:p w14:paraId="1CFC31E2" w14:textId="3F6C8EA6" w:rsidR="00450701" w:rsidRPr="00636CB6" w:rsidRDefault="00636CB6" w:rsidP="009C2094">
      <w:pPr>
        <w:pStyle w:val="Frspaiere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636CB6">
        <w:rPr>
          <w:rFonts w:ascii="Times New Roman" w:hAnsi="Times New Roman"/>
          <w:sz w:val="28"/>
          <w:szCs w:val="28"/>
        </w:rPr>
        <w:t>Proba de concurs va începe la ora 10.00, având o durată de 3 ore. După ora 10.00, niciunui candidat nu îi mai este permis accesul în centrul de examen.</w:t>
      </w:r>
    </w:p>
    <w:p w14:paraId="42A95B3C" w14:textId="77777777" w:rsidR="00636CB6" w:rsidRPr="00636CB6" w:rsidRDefault="00636CB6" w:rsidP="009C2094">
      <w:pPr>
        <w:pStyle w:val="Frspaiere"/>
        <w:ind w:right="-567" w:firstLine="708"/>
        <w:rPr>
          <w:rFonts w:ascii="Times New Roman" w:hAnsi="Times New Roman"/>
          <w:b/>
          <w:sz w:val="28"/>
          <w:szCs w:val="28"/>
        </w:rPr>
      </w:pPr>
    </w:p>
    <w:p w14:paraId="708F5B2D" w14:textId="45FDF942" w:rsidR="00193157" w:rsidRDefault="00CB108F" w:rsidP="009C2094">
      <w:pPr>
        <w:widowControl w:val="0"/>
        <w:autoSpaceDE w:val="0"/>
        <w:autoSpaceDN w:val="0"/>
        <w:adjustRightInd w:val="0"/>
        <w:spacing w:after="0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z w:val="28"/>
          <w:szCs w:val="28"/>
        </w:rPr>
        <w:t>v</w:t>
      </w:r>
      <w:r w:rsidRPr="009C2094">
        <w:rPr>
          <w:rFonts w:ascii="Times New Roman" w:hAnsi="Times New Roman"/>
          <w:spacing w:val="1"/>
          <w:sz w:val="28"/>
          <w:szCs w:val="28"/>
        </w:rPr>
        <w:t>a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pacing w:val="1"/>
          <w:sz w:val="28"/>
          <w:szCs w:val="28"/>
        </w:rPr>
        <w:t>ua</w:t>
      </w:r>
      <w:r w:rsidRPr="009C2094">
        <w:rPr>
          <w:rFonts w:ascii="Times New Roman" w:hAnsi="Times New Roman"/>
          <w:spacing w:val="-2"/>
          <w:sz w:val="28"/>
          <w:szCs w:val="28"/>
        </w:rPr>
        <w:t>r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z w:val="28"/>
          <w:szCs w:val="28"/>
        </w:rPr>
        <w:t>a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1"/>
          <w:sz w:val="28"/>
          <w:szCs w:val="28"/>
        </w:rPr>
        <w:t>lu</w:t>
      </w:r>
      <w:r w:rsidRPr="009C2094">
        <w:rPr>
          <w:rFonts w:ascii="Times New Roman" w:hAnsi="Times New Roman"/>
          <w:spacing w:val="1"/>
          <w:sz w:val="28"/>
          <w:szCs w:val="28"/>
        </w:rPr>
        <w:t>c</w:t>
      </w:r>
      <w:r w:rsidRPr="009C2094">
        <w:rPr>
          <w:rFonts w:ascii="Times New Roman" w:hAnsi="Times New Roman"/>
          <w:sz w:val="28"/>
          <w:szCs w:val="28"/>
        </w:rPr>
        <w:t>r</w:t>
      </w:r>
      <w:r w:rsidRPr="009C2094">
        <w:rPr>
          <w:rFonts w:ascii="Times New Roman" w:hAnsi="Times New Roman"/>
          <w:spacing w:val="1"/>
          <w:sz w:val="28"/>
          <w:szCs w:val="28"/>
        </w:rPr>
        <w:t>ă</w:t>
      </w:r>
      <w:r w:rsidRPr="009C2094">
        <w:rPr>
          <w:rFonts w:ascii="Times New Roman" w:hAnsi="Times New Roman"/>
          <w:spacing w:val="-2"/>
          <w:sz w:val="28"/>
          <w:szCs w:val="28"/>
        </w:rPr>
        <w:t>r</w:t>
      </w:r>
      <w:r w:rsidRPr="009C2094">
        <w:rPr>
          <w:rFonts w:ascii="Times New Roman" w:hAnsi="Times New Roman"/>
          <w:spacing w:val="1"/>
          <w:sz w:val="28"/>
          <w:szCs w:val="28"/>
        </w:rPr>
        <w:t>i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z w:val="28"/>
          <w:szCs w:val="28"/>
        </w:rPr>
        <w:t>or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1"/>
          <w:sz w:val="28"/>
          <w:szCs w:val="28"/>
        </w:rPr>
        <w:t>el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z w:val="28"/>
          <w:szCs w:val="28"/>
        </w:rPr>
        <w:t>v</w:t>
      </w:r>
      <w:r w:rsidRPr="009C2094">
        <w:rPr>
          <w:rFonts w:ascii="Times New Roman" w:hAnsi="Times New Roman"/>
          <w:spacing w:val="1"/>
          <w:sz w:val="28"/>
          <w:szCs w:val="28"/>
        </w:rPr>
        <w:t>i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z w:val="28"/>
          <w:szCs w:val="28"/>
        </w:rPr>
        <w:t>o</w:t>
      </w:r>
      <w:r w:rsidR="002B3B74" w:rsidRPr="009C2094">
        <w:rPr>
          <w:rFonts w:ascii="Times New Roman" w:hAnsi="Times New Roman"/>
          <w:sz w:val="28"/>
          <w:szCs w:val="28"/>
        </w:rPr>
        <w:t xml:space="preserve">r </w:t>
      </w:r>
      <w:r w:rsidRPr="009C2094">
        <w:rPr>
          <w:rFonts w:ascii="Times New Roman" w:hAnsi="Times New Roman"/>
          <w:spacing w:val="-1"/>
          <w:sz w:val="28"/>
          <w:szCs w:val="28"/>
        </w:rPr>
        <w:t>s</w:t>
      </w:r>
      <w:r w:rsidRPr="009C2094">
        <w:rPr>
          <w:rFonts w:ascii="Times New Roman" w:hAnsi="Times New Roman"/>
          <w:sz w:val="28"/>
          <w:szCs w:val="28"/>
        </w:rPr>
        <w:t>e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z w:val="28"/>
          <w:szCs w:val="28"/>
        </w:rPr>
        <w:t>va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2"/>
          <w:sz w:val="28"/>
          <w:szCs w:val="28"/>
        </w:rPr>
        <w:t>r</w:t>
      </w:r>
      <w:r w:rsidRPr="009C2094">
        <w:rPr>
          <w:rFonts w:ascii="Times New Roman" w:hAnsi="Times New Roman"/>
          <w:spacing w:val="1"/>
          <w:sz w:val="28"/>
          <w:szCs w:val="28"/>
        </w:rPr>
        <w:t>ea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pacing w:val="1"/>
          <w:sz w:val="28"/>
          <w:szCs w:val="28"/>
        </w:rPr>
        <w:t>i</w:t>
      </w:r>
      <w:r w:rsidRPr="009C2094">
        <w:rPr>
          <w:rFonts w:ascii="Times New Roman" w:hAnsi="Times New Roman"/>
          <w:spacing w:val="-1"/>
          <w:sz w:val="28"/>
          <w:szCs w:val="28"/>
        </w:rPr>
        <w:t>z</w:t>
      </w:r>
      <w:r w:rsidRPr="009C2094">
        <w:rPr>
          <w:rFonts w:ascii="Times New Roman" w:hAnsi="Times New Roman"/>
          <w:spacing w:val="1"/>
          <w:sz w:val="28"/>
          <w:szCs w:val="28"/>
        </w:rPr>
        <w:t>a</w:t>
      </w:r>
      <w:r w:rsidRPr="009C2094">
        <w:rPr>
          <w:rFonts w:ascii="Times New Roman" w:hAnsi="Times New Roman"/>
          <w:sz w:val="28"/>
          <w:szCs w:val="28"/>
        </w:rPr>
        <w:t xml:space="preserve">, 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z w:val="28"/>
          <w:szCs w:val="28"/>
        </w:rPr>
        <w:t>a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1"/>
          <w:sz w:val="28"/>
          <w:szCs w:val="28"/>
        </w:rPr>
        <w:t>s</w:t>
      </w:r>
      <w:r w:rsidRPr="009C2094">
        <w:rPr>
          <w:rFonts w:ascii="Times New Roman" w:hAnsi="Times New Roman"/>
          <w:sz w:val="28"/>
          <w:szCs w:val="28"/>
        </w:rPr>
        <w:t>f</w:t>
      </w:r>
      <w:r w:rsidRPr="009C2094">
        <w:rPr>
          <w:rFonts w:ascii="Times New Roman" w:hAnsi="Times New Roman"/>
          <w:spacing w:val="1"/>
          <w:sz w:val="28"/>
          <w:szCs w:val="28"/>
        </w:rPr>
        <w:t>â</w:t>
      </w:r>
      <w:r w:rsidRPr="009C2094">
        <w:rPr>
          <w:rFonts w:ascii="Times New Roman" w:hAnsi="Times New Roman"/>
          <w:sz w:val="28"/>
          <w:szCs w:val="28"/>
        </w:rPr>
        <w:t>r</w:t>
      </w:r>
      <w:r w:rsidRPr="009C2094">
        <w:rPr>
          <w:rFonts w:ascii="Times New Roman" w:hAnsi="Times New Roman"/>
          <w:spacing w:val="-1"/>
          <w:sz w:val="28"/>
          <w:szCs w:val="28"/>
        </w:rPr>
        <w:t>ș</w:t>
      </w:r>
      <w:r w:rsidRPr="009C2094">
        <w:rPr>
          <w:rFonts w:ascii="Times New Roman" w:hAnsi="Times New Roman"/>
          <w:spacing w:val="1"/>
          <w:sz w:val="28"/>
          <w:szCs w:val="28"/>
        </w:rPr>
        <w:t>itu</w:t>
      </w:r>
      <w:r w:rsidRPr="009C2094">
        <w:rPr>
          <w:rFonts w:ascii="Times New Roman" w:hAnsi="Times New Roman"/>
          <w:sz w:val="28"/>
          <w:szCs w:val="28"/>
        </w:rPr>
        <w:t>l pr</w:t>
      </w:r>
      <w:r w:rsidRPr="009C2094">
        <w:rPr>
          <w:rFonts w:ascii="Times New Roman" w:hAnsi="Times New Roman"/>
          <w:spacing w:val="1"/>
          <w:sz w:val="28"/>
          <w:szCs w:val="28"/>
        </w:rPr>
        <w:t>o</w:t>
      </w:r>
      <w:r w:rsidRPr="009C2094">
        <w:rPr>
          <w:rFonts w:ascii="Times New Roman" w:hAnsi="Times New Roman"/>
          <w:spacing w:val="-2"/>
          <w:sz w:val="28"/>
          <w:szCs w:val="28"/>
        </w:rPr>
        <w:t>b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1"/>
          <w:sz w:val="28"/>
          <w:szCs w:val="28"/>
        </w:rPr>
        <w:t>i</w:t>
      </w:r>
      <w:r w:rsidRPr="009C2094">
        <w:rPr>
          <w:rFonts w:ascii="Times New Roman" w:hAnsi="Times New Roman"/>
          <w:sz w:val="28"/>
          <w:szCs w:val="28"/>
        </w:rPr>
        <w:t xml:space="preserve">, </w:t>
      </w:r>
      <w:r w:rsidRPr="009C2094">
        <w:rPr>
          <w:rFonts w:ascii="Times New Roman" w:hAnsi="Times New Roman"/>
          <w:spacing w:val="-1"/>
          <w:sz w:val="28"/>
          <w:szCs w:val="28"/>
        </w:rPr>
        <w:t>c</w:t>
      </w:r>
      <w:r w:rsidRPr="009C2094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9C2094">
        <w:rPr>
          <w:rFonts w:ascii="Times New Roman" w:hAnsi="Times New Roman"/>
          <w:spacing w:val="-1"/>
          <w:sz w:val="28"/>
          <w:szCs w:val="28"/>
        </w:rPr>
        <w:t>ş</w:t>
      </w:r>
      <w:r w:rsidRPr="009C2094">
        <w:rPr>
          <w:rFonts w:ascii="Times New Roman" w:hAnsi="Times New Roman"/>
          <w:spacing w:val="1"/>
          <w:sz w:val="28"/>
          <w:szCs w:val="28"/>
        </w:rPr>
        <w:t>a</w:t>
      </w:r>
      <w:r w:rsidRPr="009C2094">
        <w:rPr>
          <w:rFonts w:ascii="Times New Roman" w:hAnsi="Times New Roman"/>
          <w:sz w:val="28"/>
          <w:szCs w:val="28"/>
        </w:rPr>
        <w:t>b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z w:val="28"/>
          <w:szCs w:val="28"/>
        </w:rPr>
        <w:t>on</w:t>
      </w:r>
      <w:proofErr w:type="spellEnd"/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1"/>
          <w:sz w:val="28"/>
          <w:szCs w:val="28"/>
        </w:rPr>
        <w:t>s</w:t>
      </w:r>
      <w:r w:rsidRPr="009C2094">
        <w:rPr>
          <w:rFonts w:ascii="Times New Roman" w:hAnsi="Times New Roman"/>
          <w:sz w:val="28"/>
          <w:szCs w:val="28"/>
        </w:rPr>
        <w:t>p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1"/>
          <w:sz w:val="28"/>
          <w:szCs w:val="28"/>
        </w:rPr>
        <w:t>c</w:t>
      </w:r>
      <w:r w:rsidRPr="009C2094">
        <w:rPr>
          <w:rFonts w:ascii="Times New Roman" w:hAnsi="Times New Roman"/>
          <w:spacing w:val="1"/>
          <w:sz w:val="28"/>
          <w:szCs w:val="28"/>
        </w:rPr>
        <w:t>i</w:t>
      </w:r>
      <w:r w:rsidRPr="009C2094">
        <w:rPr>
          <w:rFonts w:ascii="Times New Roman" w:hAnsi="Times New Roman"/>
          <w:sz w:val="28"/>
          <w:szCs w:val="28"/>
        </w:rPr>
        <w:t>f</w:t>
      </w:r>
      <w:r w:rsidRPr="009C2094">
        <w:rPr>
          <w:rFonts w:ascii="Times New Roman" w:hAnsi="Times New Roman"/>
          <w:spacing w:val="-1"/>
          <w:sz w:val="28"/>
          <w:szCs w:val="28"/>
        </w:rPr>
        <w:t>i</w:t>
      </w:r>
      <w:r w:rsidRPr="009C2094">
        <w:rPr>
          <w:rFonts w:ascii="Times New Roman" w:hAnsi="Times New Roman"/>
          <w:sz w:val="28"/>
          <w:szCs w:val="28"/>
        </w:rPr>
        <w:t>c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1"/>
          <w:sz w:val="28"/>
          <w:szCs w:val="28"/>
        </w:rPr>
        <w:t>t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1"/>
          <w:sz w:val="28"/>
          <w:szCs w:val="28"/>
        </w:rPr>
        <w:t>s</w:t>
      </w:r>
      <w:r w:rsidRPr="009C2094">
        <w:rPr>
          <w:rFonts w:ascii="Times New Roman" w:hAnsi="Times New Roman"/>
          <w:spacing w:val="1"/>
          <w:sz w:val="28"/>
          <w:szCs w:val="28"/>
        </w:rPr>
        <w:t>te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z w:val="28"/>
          <w:szCs w:val="28"/>
        </w:rPr>
        <w:t>or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z w:val="28"/>
          <w:szCs w:val="28"/>
        </w:rPr>
        <w:t>gr</w:t>
      </w:r>
      <w:r w:rsidRPr="009C2094">
        <w:rPr>
          <w:rFonts w:ascii="Times New Roman" w:hAnsi="Times New Roman"/>
          <w:spacing w:val="1"/>
          <w:sz w:val="28"/>
          <w:szCs w:val="28"/>
        </w:rPr>
        <w:t>i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pacing w:val="1"/>
          <w:sz w:val="28"/>
          <w:szCs w:val="28"/>
        </w:rPr>
        <w:t>ă</w:t>
      </w:r>
      <w:r w:rsidRPr="009C2094">
        <w:rPr>
          <w:rFonts w:ascii="Times New Roman" w:hAnsi="Times New Roman"/>
          <w:sz w:val="28"/>
          <w:szCs w:val="28"/>
        </w:rPr>
        <w:t>,</w:t>
      </w:r>
      <w:r w:rsidR="00E715D1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2"/>
          <w:sz w:val="28"/>
          <w:szCs w:val="28"/>
        </w:rPr>
        <w:t>d</w:t>
      </w:r>
      <w:r w:rsidRPr="009C2094">
        <w:rPr>
          <w:rFonts w:ascii="Times New Roman" w:hAnsi="Times New Roman"/>
          <w:sz w:val="28"/>
          <w:szCs w:val="28"/>
        </w:rPr>
        <w:t>e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1"/>
          <w:sz w:val="28"/>
          <w:szCs w:val="28"/>
        </w:rPr>
        <w:t>c</w:t>
      </w:r>
      <w:r w:rsidRPr="009C2094">
        <w:rPr>
          <w:rFonts w:ascii="Times New Roman" w:hAnsi="Times New Roman"/>
          <w:spacing w:val="1"/>
          <w:sz w:val="28"/>
          <w:szCs w:val="28"/>
        </w:rPr>
        <w:t>ăt</w:t>
      </w:r>
      <w:r w:rsidRPr="009C2094">
        <w:rPr>
          <w:rFonts w:ascii="Times New Roman" w:hAnsi="Times New Roman"/>
          <w:spacing w:val="-2"/>
          <w:sz w:val="28"/>
          <w:szCs w:val="28"/>
        </w:rPr>
        <w:t>r</w:t>
      </w:r>
      <w:r w:rsidRPr="009C2094">
        <w:rPr>
          <w:rFonts w:ascii="Times New Roman" w:hAnsi="Times New Roman"/>
          <w:sz w:val="28"/>
          <w:szCs w:val="28"/>
        </w:rPr>
        <w:t>e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2"/>
          <w:sz w:val="28"/>
          <w:szCs w:val="28"/>
        </w:rPr>
        <w:t>d</w:t>
      </w:r>
      <w:r w:rsidRPr="009C2094">
        <w:rPr>
          <w:rFonts w:ascii="Times New Roman" w:hAnsi="Times New Roman"/>
          <w:sz w:val="28"/>
          <w:szCs w:val="28"/>
        </w:rPr>
        <w:t>oi pr</w:t>
      </w:r>
      <w:r w:rsidRPr="009C2094">
        <w:rPr>
          <w:rFonts w:ascii="Times New Roman" w:hAnsi="Times New Roman"/>
          <w:spacing w:val="1"/>
          <w:sz w:val="28"/>
          <w:szCs w:val="28"/>
        </w:rPr>
        <w:t>o</w:t>
      </w:r>
      <w:r w:rsidRPr="009C2094">
        <w:rPr>
          <w:rFonts w:ascii="Times New Roman" w:hAnsi="Times New Roman"/>
          <w:sz w:val="28"/>
          <w:szCs w:val="28"/>
        </w:rPr>
        <w:t>f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1"/>
          <w:sz w:val="28"/>
          <w:szCs w:val="28"/>
        </w:rPr>
        <w:t>s</w:t>
      </w:r>
      <w:r w:rsidRPr="009C2094">
        <w:rPr>
          <w:rFonts w:ascii="Times New Roman" w:hAnsi="Times New Roman"/>
          <w:sz w:val="28"/>
          <w:szCs w:val="28"/>
        </w:rPr>
        <w:t>o</w:t>
      </w:r>
      <w:r w:rsidRPr="009C2094">
        <w:rPr>
          <w:rFonts w:ascii="Times New Roman" w:hAnsi="Times New Roman"/>
          <w:spacing w:val="-2"/>
          <w:sz w:val="28"/>
          <w:szCs w:val="28"/>
        </w:rPr>
        <w:t>r</w:t>
      </w:r>
      <w:r w:rsidRPr="009C2094">
        <w:rPr>
          <w:rFonts w:ascii="Times New Roman" w:hAnsi="Times New Roman"/>
          <w:sz w:val="28"/>
          <w:szCs w:val="28"/>
        </w:rPr>
        <w:t>i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2"/>
          <w:sz w:val="28"/>
          <w:szCs w:val="28"/>
        </w:rPr>
        <w:t>v</w:t>
      </w:r>
      <w:r w:rsidRPr="009C2094">
        <w:rPr>
          <w:rFonts w:ascii="Times New Roman" w:hAnsi="Times New Roman"/>
          <w:spacing w:val="1"/>
          <w:sz w:val="28"/>
          <w:szCs w:val="28"/>
        </w:rPr>
        <w:t>a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pacing w:val="1"/>
          <w:sz w:val="28"/>
          <w:szCs w:val="28"/>
        </w:rPr>
        <w:t>ua</w:t>
      </w:r>
      <w:r w:rsidRPr="009C2094">
        <w:rPr>
          <w:rFonts w:ascii="Times New Roman" w:hAnsi="Times New Roman"/>
          <w:spacing w:val="-1"/>
          <w:sz w:val="28"/>
          <w:szCs w:val="28"/>
        </w:rPr>
        <w:t>t</w:t>
      </w:r>
      <w:r w:rsidRPr="009C2094">
        <w:rPr>
          <w:rFonts w:ascii="Times New Roman" w:hAnsi="Times New Roman"/>
          <w:sz w:val="28"/>
          <w:szCs w:val="28"/>
        </w:rPr>
        <w:t>or</w:t>
      </w:r>
      <w:r w:rsidRPr="009C2094">
        <w:rPr>
          <w:rFonts w:ascii="Times New Roman" w:hAnsi="Times New Roman"/>
          <w:spacing w:val="-1"/>
          <w:sz w:val="28"/>
          <w:szCs w:val="28"/>
        </w:rPr>
        <w:t>i</w:t>
      </w:r>
      <w:r w:rsidRPr="009C2094">
        <w:rPr>
          <w:rFonts w:ascii="Times New Roman" w:hAnsi="Times New Roman"/>
          <w:sz w:val="28"/>
          <w:szCs w:val="28"/>
        </w:rPr>
        <w:t xml:space="preserve">, </w:t>
      </w:r>
      <w:r w:rsidRPr="009C2094">
        <w:rPr>
          <w:rFonts w:ascii="Times New Roman" w:hAnsi="Times New Roman"/>
          <w:spacing w:val="1"/>
          <w:sz w:val="28"/>
          <w:szCs w:val="28"/>
        </w:rPr>
        <w:t>î</w:t>
      </w:r>
      <w:r w:rsidRPr="009C2094">
        <w:rPr>
          <w:rFonts w:ascii="Times New Roman" w:hAnsi="Times New Roman"/>
          <w:sz w:val="28"/>
          <w:szCs w:val="28"/>
        </w:rPr>
        <w:t>n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094">
        <w:rPr>
          <w:rFonts w:ascii="Times New Roman" w:hAnsi="Times New Roman"/>
          <w:sz w:val="28"/>
          <w:szCs w:val="28"/>
        </w:rPr>
        <w:t>p</w:t>
      </w:r>
      <w:r w:rsidRPr="009C2094">
        <w:rPr>
          <w:rFonts w:ascii="Times New Roman" w:hAnsi="Times New Roman"/>
          <w:spacing w:val="-2"/>
          <w:sz w:val="28"/>
          <w:szCs w:val="28"/>
        </w:rPr>
        <w:t>r</w:t>
      </w:r>
      <w:r w:rsidRPr="009C2094">
        <w:rPr>
          <w:rFonts w:ascii="Times New Roman" w:hAnsi="Times New Roman"/>
          <w:spacing w:val="13"/>
          <w:sz w:val="28"/>
          <w:szCs w:val="28"/>
        </w:rPr>
        <w:t>e</w:t>
      </w:r>
      <w:r w:rsidRPr="009C2094">
        <w:rPr>
          <w:rFonts w:ascii="Times New Roman" w:hAnsi="Times New Roman"/>
          <w:spacing w:val="-1"/>
          <w:sz w:val="28"/>
          <w:szCs w:val="28"/>
        </w:rPr>
        <w:t>z</w:t>
      </w:r>
      <w:r w:rsidRPr="009C2094">
        <w:rPr>
          <w:rFonts w:ascii="Times New Roman" w:hAnsi="Times New Roman"/>
          <w:spacing w:val="1"/>
          <w:sz w:val="28"/>
          <w:szCs w:val="28"/>
        </w:rPr>
        <w:t>en</w:t>
      </w:r>
      <w:r w:rsidRPr="009C2094">
        <w:rPr>
          <w:rFonts w:ascii="Times New Roman" w:hAnsi="Times New Roman"/>
          <w:spacing w:val="-1"/>
          <w:sz w:val="28"/>
          <w:szCs w:val="28"/>
        </w:rPr>
        <w:t>ţ</w:t>
      </w:r>
      <w:r w:rsidRPr="009C2094">
        <w:rPr>
          <w:rFonts w:ascii="Times New Roman" w:hAnsi="Times New Roman"/>
          <w:sz w:val="28"/>
          <w:szCs w:val="28"/>
        </w:rPr>
        <w:t>a</w:t>
      </w:r>
      <w:proofErr w:type="spellEnd"/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2"/>
          <w:sz w:val="28"/>
          <w:szCs w:val="28"/>
        </w:rPr>
        <w:t>v</w:t>
      </w:r>
      <w:r w:rsidRPr="009C2094">
        <w:rPr>
          <w:rFonts w:ascii="Times New Roman" w:hAnsi="Times New Roman"/>
          <w:spacing w:val="1"/>
          <w:sz w:val="28"/>
          <w:szCs w:val="28"/>
        </w:rPr>
        <w:t>ulu</w:t>
      </w:r>
      <w:r w:rsidRPr="009C2094">
        <w:rPr>
          <w:rFonts w:ascii="Times New Roman" w:hAnsi="Times New Roman"/>
          <w:sz w:val="28"/>
          <w:szCs w:val="28"/>
        </w:rPr>
        <w:t>i-</w:t>
      </w:r>
      <w:r w:rsidRPr="009C2094">
        <w:rPr>
          <w:rFonts w:ascii="Times New Roman" w:hAnsi="Times New Roman"/>
          <w:spacing w:val="1"/>
          <w:sz w:val="28"/>
          <w:szCs w:val="28"/>
        </w:rPr>
        <w:t>aut</w:t>
      </w:r>
      <w:r w:rsidRPr="009C2094">
        <w:rPr>
          <w:rFonts w:ascii="Times New Roman" w:hAnsi="Times New Roman"/>
          <w:spacing w:val="-2"/>
          <w:sz w:val="28"/>
          <w:szCs w:val="28"/>
        </w:rPr>
        <w:t>o</w:t>
      </w:r>
      <w:r w:rsidRPr="009C2094">
        <w:rPr>
          <w:rFonts w:ascii="Times New Roman" w:hAnsi="Times New Roman"/>
          <w:sz w:val="28"/>
          <w:szCs w:val="28"/>
        </w:rPr>
        <w:t>r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1"/>
          <w:sz w:val="28"/>
          <w:szCs w:val="28"/>
        </w:rPr>
        <w:t>a</w:t>
      </w:r>
      <w:r w:rsidRPr="009C2094">
        <w:rPr>
          <w:rFonts w:ascii="Times New Roman" w:hAnsi="Times New Roman"/>
          <w:sz w:val="28"/>
          <w:szCs w:val="28"/>
        </w:rPr>
        <w:t>l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-1"/>
          <w:sz w:val="28"/>
          <w:szCs w:val="28"/>
        </w:rPr>
        <w:t>lu</w:t>
      </w:r>
      <w:r w:rsidRPr="009C2094">
        <w:rPr>
          <w:rFonts w:ascii="Times New Roman" w:hAnsi="Times New Roman"/>
          <w:spacing w:val="1"/>
          <w:sz w:val="28"/>
          <w:szCs w:val="28"/>
        </w:rPr>
        <w:t>c</w:t>
      </w:r>
      <w:r w:rsidRPr="009C2094">
        <w:rPr>
          <w:rFonts w:ascii="Times New Roman" w:hAnsi="Times New Roman"/>
          <w:sz w:val="28"/>
          <w:szCs w:val="28"/>
        </w:rPr>
        <w:t>r</w:t>
      </w:r>
      <w:r w:rsidRPr="009C2094">
        <w:rPr>
          <w:rFonts w:ascii="Times New Roman" w:hAnsi="Times New Roman"/>
          <w:spacing w:val="1"/>
          <w:sz w:val="28"/>
          <w:szCs w:val="28"/>
        </w:rPr>
        <w:t>ă</w:t>
      </w:r>
      <w:r w:rsidRPr="009C2094">
        <w:rPr>
          <w:rFonts w:ascii="Times New Roman" w:hAnsi="Times New Roman"/>
          <w:spacing w:val="-2"/>
          <w:sz w:val="28"/>
          <w:szCs w:val="28"/>
        </w:rPr>
        <w:t>r</w:t>
      </w:r>
      <w:r w:rsidRPr="009C2094">
        <w:rPr>
          <w:rFonts w:ascii="Times New Roman" w:hAnsi="Times New Roman"/>
          <w:spacing w:val="1"/>
          <w:sz w:val="28"/>
          <w:szCs w:val="28"/>
        </w:rPr>
        <w:t>i</w:t>
      </w:r>
      <w:r w:rsidRPr="009C2094">
        <w:rPr>
          <w:rFonts w:ascii="Times New Roman" w:hAnsi="Times New Roman"/>
          <w:sz w:val="28"/>
          <w:szCs w:val="28"/>
        </w:rPr>
        <w:t>i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094">
        <w:rPr>
          <w:rFonts w:ascii="Times New Roman" w:hAnsi="Times New Roman"/>
          <w:spacing w:val="-1"/>
          <w:sz w:val="28"/>
          <w:szCs w:val="28"/>
        </w:rPr>
        <w:t>ş</w:t>
      </w:r>
      <w:r w:rsidRPr="009C2094">
        <w:rPr>
          <w:rFonts w:ascii="Times New Roman" w:hAnsi="Times New Roman"/>
          <w:sz w:val="28"/>
          <w:szCs w:val="28"/>
        </w:rPr>
        <w:t>i</w:t>
      </w:r>
      <w:proofErr w:type="spellEnd"/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z w:val="28"/>
          <w:szCs w:val="28"/>
        </w:rPr>
        <w:t xml:space="preserve">a </w:t>
      </w:r>
      <w:r w:rsidRPr="009C2094">
        <w:rPr>
          <w:rFonts w:ascii="Times New Roman" w:hAnsi="Times New Roman"/>
          <w:spacing w:val="1"/>
          <w:sz w:val="28"/>
          <w:szCs w:val="28"/>
        </w:rPr>
        <w:t>un</w:t>
      </w:r>
      <w:r w:rsidRPr="009C2094">
        <w:rPr>
          <w:rFonts w:ascii="Times New Roman" w:hAnsi="Times New Roman"/>
          <w:spacing w:val="-1"/>
          <w:sz w:val="28"/>
          <w:szCs w:val="28"/>
        </w:rPr>
        <w:t>u</w:t>
      </w:r>
      <w:r w:rsidRPr="009C2094">
        <w:rPr>
          <w:rFonts w:ascii="Times New Roman" w:hAnsi="Times New Roman"/>
          <w:sz w:val="28"/>
          <w:szCs w:val="28"/>
        </w:rPr>
        <w:t>i</w:t>
      </w:r>
      <w:r w:rsidR="002B3B74" w:rsidRPr="009C2094">
        <w:rPr>
          <w:rFonts w:ascii="Times New Roman" w:hAnsi="Times New Roman"/>
          <w:sz w:val="28"/>
          <w:szCs w:val="28"/>
        </w:rPr>
        <w:t xml:space="preserve"> 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pacing w:val="-1"/>
          <w:sz w:val="28"/>
          <w:szCs w:val="28"/>
        </w:rPr>
        <w:t>l</w:t>
      </w:r>
      <w:r w:rsidRPr="009C2094">
        <w:rPr>
          <w:rFonts w:ascii="Times New Roman" w:hAnsi="Times New Roman"/>
          <w:spacing w:val="1"/>
          <w:sz w:val="28"/>
          <w:szCs w:val="28"/>
        </w:rPr>
        <w:t>e</w:t>
      </w:r>
      <w:r w:rsidRPr="009C2094">
        <w:rPr>
          <w:rFonts w:ascii="Times New Roman" w:hAnsi="Times New Roman"/>
          <w:sz w:val="28"/>
          <w:szCs w:val="28"/>
        </w:rPr>
        <w:t>v</w:t>
      </w:r>
      <w:r w:rsidRPr="009C2094">
        <w:rPr>
          <w:rFonts w:ascii="Times New Roman" w:hAnsi="Times New Roman"/>
          <w:spacing w:val="1"/>
          <w:sz w:val="28"/>
          <w:szCs w:val="28"/>
        </w:rPr>
        <w:t xml:space="preserve"> c</w:t>
      </w:r>
      <w:r w:rsidRPr="009C2094">
        <w:rPr>
          <w:rFonts w:ascii="Times New Roman" w:hAnsi="Times New Roman"/>
          <w:spacing w:val="-2"/>
          <w:sz w:val="28"/>
          <w:szCs w:val="28"/>
        </w:rPr>
        <w:t>o</w:t>
      </w:r>
      <w:r w:rsidRPr="009C2094">
        <w:rPr>
          <w:rFonts w:ascii="Times New Roman" w:hAnsi="Times New Roman"/>
          <w:spacing w:val="1"/>
          <w:sz w:val="28"/>
          <w:szCs w:val="28"/>
        </w:rPr>
        <w:t>n</w:t>
      </w:r>
      <w:r w:rsidRPr="009C2094">
        <w:rPr>
          <w:rFonts w:ascii="Times New Roman" w:hAnsi="Times New Roman"/>
          <w:spacing w:val="-1"/>
          <w:sz w:val="28"/>
          <w:szCs w:val="28"/>
        </w:rPr>
        <w:t>c</w:t>
      </w:r>
      <w:r w:rsidRPr="009C2094">
        <w:rPr>
          <w:rFonts w:ascii="Times New Roman" w:hAnsi="Times New Roman"/>
          <w:spacing w:val="1"/>
          <w:sz w:val="28"/>
          <w:szCs w:val="28"/>
        </w:rPr>
        <w:t>u</w:t>
      </w:r>
      <w:r w:rsidRPr="009C2094">
        <w:rPr>
          <w:rFonts w:ascii="Times New Roman" w:hAnsi="Times New Roman"/>
          <w:sz w:val="28"/>
          <w:szCs w:val="28"/>
        </w:rPr>
        <w:t>r</w:t>
      </w:r>
      <w:r w:rsidRPr="009C2094">
        <w:rPr>
          <w:rFonts w:ascii="Times New Roman" w:hAnsi="Times New Roman"/>
          <w:spacing w:val="-1"/>
          <w:sz w:val="28"/>
          <w:szCs w:val="28"/>
        </w:rPr>
        <w:t>e</w:t>
      </w:r>
      <w:r w:rsidRPr="009C2094">
        <w:rPr>
          <w:rFonts w:ascii="Times New Roman" w:hAnsi="Times New Roman"/>
          <w:spacing w:val="1"/>
          <w:sz w:val="28"/>
          <w:szCs w:val="28"/>
        </w:rPr>
        <w:t>n</w:t>
      </w:r>
      <w:r w:rsidRPr="009C2094">
        <w:rPr>
          <w:rFonts w:ascii="Times New Roman" w:hAnsi="Times New Roman"/>
          <w:sz w:val="28"/>
          <w:szCs w:val="28"/>
        </w:rPr>
        <w:t>t-m</w:t>
      </w:r>
      <w:r w:rsidRPr="009C2094">
        <w:rPr>
          <w:rFonts w:ascii="Times New Roman" w:hAnsi="Times New Roman"/>
          <w:spacing w:val="1"/>
          <w:sz w:val="28"/>
          <w:szCs w:val="28"/>
        </w:rPr>
        <w:t>a</w:t>
      </w:r>
      <w:r w:rsidRPr="009C2094">
        <w:rPr>
          <w:rFonts w:ascii="Times New Roman" w:hAnsi="Times New Roman"/>
          <w:sz w:val="28"/>
          <w:szCs w:val="28"/>
        </w:rPr>
        <w:t>r</w:t>
      </w:r>
      <w:r w:rsidRPr="009C2094">
        <w:rPr>
          <w:rFonts w:ascii="Times New Roman" w:hAnsi="Times New Roman"/>
          <w:spacing w:val="-1"/>
          <w:sz w:val="28"/>
          <w:szCs w:val="28"/>
        </w:rPr>
        <w:t>t</w:t>
      </w:r>
      <w:r w:rsidRPr="009C2094">
        <w:rPr>
          <w:rFonts w:ascii="Times New Roman" w:hAnsi="Times New Roman"/>
          <w:spacing w:val="1"/>
          <w:sz w:val="28"/>
          <w:szCs w:val="28"/>
        </w:rPr>
        <w:t>or</w:t>
      </w:r>
      <w:r w:rsidRPr="009C2094">
        <w:rPr>
          <w:rFonts w:ascii="Times New Roman" w:hAnsi="Times New Roman"/>
          <w:sz w:val="28"/>
          <w:szCs w:val="28"/>
        </w:rPr>
        <w:t>.</w:t>
      </w:r>
    </w:p>
    <w:p w14:paraId="0F192955" w14:textId="23DCD564" w:rsidR="009C2094" w:rsidRDefault="009C2094" w:rsidP="009C2094">
      <w:pPr>
        <w:ind w:right="-56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</w:t>
      </w:r>
      <w:r w:rsidRPr="009C2094">
        <w:rPr>
          <w:rFonts w:ascii="Times New Roman" w:hAnsi="Times New Roman"/>
          <w:bCs/>
          <w:sz w:val="28"/>
          <w:szCs w:val="28"/>
        </w:rPr>
        <w:t xml:space="preserve">levii </w:t>
      </w:r>
      <w:r>
        <w:rPr>
          <w:rFonts w:ascii="Times New Roman" w:hAnsi="Times New Roman"/>
          <w:bCs/>
          <w:sz w:val="28"/>
          <w:szCs w:val="28"/>
        </w:rPr>
        <w:t>au</w:t>
      </w:r>
      <w:r w:rsidRPr="009C2094">
        <w:rPr>
          <w:rFonts w:ascii="Times New Roman" w:hAnsi="Times New Roman"/>
          <w:bCs/>
          <w:sz w:val="28"/>
          <w:szCs w:val="28"/>
        </w:rPr>
        <w:t xml:space="preserve"> posibilitatea </w:t>
      </w:r>
      <w:r>
        <w:rPr>
          <w:rFonts w:ascii="Times New Roman" w:hAnsi="Times New Roman"/>
          <w:bCs/>
          <w:sz w:val="28"/>
          <w:szCs w:val="28"/>
        </w:rPr>
        <w:t>să</w:t>
      </w:r>
      <w:r w:rsidRPr="009C2094">
        <w:rPr>
          <w:rFonts w:ascii="Times New Roman" w:hAnsi="Times New Roman"/>
          <w:bCs/>
          <w:sz w:val="28"/>
          <w:szCs w:val="28"/>
        </w:rPr>
        <w:t xml:space="preserve"> le fi</w:t>
      </w:r>
      <w:r>
        <w:rPr>
          <w:rFonts w:ascii="Times New Roman" w:hAnsi="Times New Roman"/>
          <w:bCs/>
          <w:sz w:val="28"/>
          <w:szCs w:val="28"/>
        </w:rPr>
        <w:t>e</w:t>
      </w:r>
      <w:r w:rsidRPr="009C2094">
        <w:rPr>
          <w:rFonts w:ascii="Times New Roman" w:hAnsi="Times New Roman"/>
          <w:bCs/>
          <w:sz w:val="28"/>
          <w:szCs w:val="28"/>
        </w:rPr>
        <w:t xml:space="preserve"> evaluată lucrarea în absență, pe baza unei declarații scrise pe verso, pe borderoul de concurs, 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d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i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 xml:space="preserve">n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ca</w:t>
      </w:r>
      <w:r w:rsidRPr="009C2094">
        <w:rPr>
          <w:rFonts w:ascii="Times New Roman" w:hAnsi="Times New Roman"/>
          <w:iCs/>
          <w:spacing w:val="-2"/>
          <w:sz w:val="28"/>
          <w:szCs w:val="28"/>
          <w:lang w:eastAsia="ro-RO"/>
        </w:rPr>
        <w:t>r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s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ă</w:t>
      </w:r>
      <w:r w:rsidRPr="009C2094">
        <w:rPr>
          <w:rFonts w:ascii="Times New Roman" w:hAnsi="Times New Roman"/>
          <w:iCs/>
          <w:spacing w:val="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r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ia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s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 xml:space="preserve">ă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c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 xml:space="preserve">ă elevul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st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 xml:space="preserve">de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c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 xml:space="preserve">ord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c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pacing w:val="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lu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c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r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pacing w:val="-2"/>
          <w:sz w:val="28"/>
          <w:szCs w:val="28"/>
          <w:lang w:eastAsia="ro-RO"/>
        </w:rPr>
        <w:t>r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pacing w:val="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s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ă</w:t>
      </w:r>
      <w:r w:rsidRPr="009C2094">
        <w:rPr>
          <w:rFonts w:ascii="Times New Roman" w:hAnsi="Times New Roman"/>
          <w:iCs/>
          <w:spacing w:val="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-2"/>
          <w:sz w:val="28"/>
          <w:szCs w:val="28"/>
          <w:lang w:eastAsia="ro-RO"/>
        </w:rPr>
        <w:t>f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i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 xml:space="preserve">e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v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lu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at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 xml:space="preserve">ă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î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n</w:t>
      </w:r>
      <w:r w:rsidRPr="009C2094">
        <w:rPr>
          <w:rFonts w:ascii="Times New Roman" w:hAnsi="Times New Roman"/>
          <w:iCs/>
          <w:spacing w:val="11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pr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z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n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ț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a a</w:t>
      </w:r>
      <w:r w:rsidRPr="009C2094">
        <w:rPr>
          <w:rFonts w:ascii="Times New Roman" w:hAnsi="Times New Roman"/>
          <w:iCs/>
          <w:spacing w:val="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-2"/>
          <w:sz w:val="28"/>
          <w:szCs w:val="28"/>
          <w:lang w:eastAsia="ro-RO"/>
        </w:rPr>
        <w:t>d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oi</w:t>
      </w:r>
      <w:r w:rsidRPr="009C2094">
        <w:rPr>
          <w:rFonts w:ascii="Times New Roman" w:hAnsi="Times New Roman"/>
          <w:iCs/>
          <w:spacing w:val="3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l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vi-m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r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t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o</w:t>
      </w:r>
      <w:r w:rsidRPr="009C2094">
        <w:rPr>
          <w:rFonts w:ascii="Times New Roman" w:hAnsi="Times New Roman"/>
          <w:iCs/>
          <w:spacing w:val="-2"/>
          <w:sz w:val="28"/>
          <w:szCs w:val="28"/>
          <w:lang w:eastAsia="ro-RO"/>
        </w:rPr>
        <w:t>r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i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ș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i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 xml:space="preserve"> î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n</w:t>
      </w:r>
      <w:r w:rsidRPr="009C2094">
        <w:rPr>
          <w:rFonts w:ascii="Times New Roman" w:hAnsi="Times New Roman"/>
          <w:iCs/>
          <w:spacing w:val="-2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b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s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e</w:t>
      </w:r>
      <w:r w:rsidRPr="009C2094">
        <w:rPr>
          <w:rFonts w:ascii="Times New Roman" w:hAnsi="Times New Roman"/>
          <w:iCs/>
          <w:spacing w:val="-1"/>
          <w:sz w:val="28"/>
          <w:szCs w:val="28"/>
          <w:lang w:eastAsia="ro-RO"/>
        </w:rPr>
        <w:t>n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ț</w:t>
      </w:r>
      <w:r w:rsidRPr="009C2094">
        <w:rPr>
          <w:rFonts w:ascii="Times New Roman" w:hAnsi="Times New Roman"/>
          <w:iCs/>
          <w:sz w:val="28"/>
          <w:szCs w:val="28"/>
          <w:lang w:eastAsia="ro-RO"/>
        </w:rPr>
        <w:t>a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 xml:space="preserve"> </w:t>
      </w:r>
      <w:r w:rsidRPr="009C2094">
        <w:rPr>
          <w:rFonts w:ascii="Times New Roman" w:hAnsi="Times New Roman"/>
          <w:iCs/>
          <w:spacing w:val="-4"/>
          <w:sz w:val="28"/>
          <w:szCs w:val="28"/>
          <w:lang w:eastAsia="ro-RO"/>
        </w:rPr>
        <w:t>l</w:t>
      </w:r>
      <w:r w:rsidRPr="009C2094">
        <w:rPr>
          <w:rFonts w:ascii="Times New Roman" w:hAnsi="Times New Roman"/>
          <w:iCs/>
          <w:spacing w:val="1"/>
          <w:sz w:val="28"/>
          <w:szCs w:val="28"/>
          <w:lang w:eastAsia="ro-RO"/>
        </w:rPr>
        <w:t>ui</w:t>
      </w:r>
      <w:r w:rsidRPr="009C2094">
        <w:rPr>
          <w:rFonts w:ascii="Times New Roman" w:hAnsi="Times New Roman"/>
          <w:bCs/>
          <w:sz w:val="28"/>
          <w:szCs w:val="28"/>
        </w:rPr>
        <w:t>.</w:t>
      </w:r>
    </w:p>
    <w:p w14:paraId="69F31AB1" w14:textId="2E53EF70" w:rsidR="005F3D05" w:rsidRPr="005F3D05" w:rsidRDefault="005F3D05" w:rsidP="009C2094">
      <w:pPr>
        <w:ind w:right="-567" w:firstLine="720"/>
        <w:jc w:val="both"/>
        <w:rPr>
          <w:rFonts w:ascii="Times New Roman" w:hAnsi="Times New Roman"/>
          <w:bCs/>
          <w:sz w:val="28"/>
          <w:szCs w:val="28"/>
        </w:rPr>
      </w:pPr>
      <w:r w:rsidRPr="005F3D05">
        <w:rPr>
          <w:rFonts w:ascii="Times New Roman" w:hAnsi="Times New Roman"/>
          <w:spacing w:val="6"/>
          <w:sz w:val="28"/>
          <w:szCs w:val="28"/>
          <w:lang w:val="pt-BR"/>
        </w:rPr>
        <w:t xml:space="preserve">Rezultatele evaluării lucrărilor de concurs vor fi afișate prin înlocuirea numelui și prenumelui candidatului cu un </w:t>
      </w:r>
      <w:r w:rsidRPr="005F3D05">
        <w:rPr>
          <w:rFonts w:ascii="Times New Roman" w:hAnsi="Times New Roman"/>
          <w:b/>
          <w:bCs/>
          <w:spacing w:val="6"/>
          <w:sz w:val="28"/>
          <w:szCs w:val="28"/>
          <w:lang w:val="pt-BR"/>
        </w:rPr>
        <w:t>COD UNIC</w:t>
      </w:r>
      <w:r w:rsidRPr="005F3D05">
        <w:rPr>
          <w:rFonts w:ascii="Times New Roman" w:hAnsi="Times New Roman"/>
          <w:spacing w:val="6"/>
          <w:sz w:val="28"/>
          <w:szCs w:val="28"/>
          <w:lang w:val="pt-BR"/>
        </w:rPr>
        <w:t>.</w:t>
      </w:r>
    </w:p>
    <w:p w14:paraId="10946220" w14:textId="45ADC937" w:rsidR="00BC5C8B" w:rsidRPr="00BC5C8B" w:rsidRDefault="00BC5C8B" w:rsidP="00BC5C8B">
      <w:pPr>
        <w:spacing w:after="0"/>
        <w:ind w:right="-567" w:firstLine="720"/>
        <w:jc w:val="both"/>
        <w:rPr>
          <w:rFonts w:ascii="Times New Roman" w:hAnsi="Times New Roman"/>
          <w:sz w:val="28"/>
          <w:szCs w:val="28"/>
        </w:rPr>
      </w:pPr>
      <w:r w:rsidRPr="00BC5C8B">
        <w:rPr>
          <w:rFonts w:ascii="Times New Roman" w:hAnsi="Times New Roman"/>
          <w:sz w:val="28"/>
          <w:szCs w:val="28"/>
        </w:rPr>
        <w:t xml:space="preserve">Eventualele contestații cu privire la </w:t>
      </w:r>
      <w:r w:rsidRPr="00BC5C8B">
        <w:rPr>
          <w:rFonts w:ascii="Times New Roman" w:hAnsi="Times New Roman"/>
          <w:i/>
          <w:iCs/>
          <w:sz w:val="28"/>
          <w:szCs w:val="28"/>
        </w:rPr>
        <w:t>punctajul obținut pe propria lucrare</w:t>
      </w:r>
      <w:r w:rsidRPr="00BC5C8B">
        <w:rPr>
          <w:rFonts w:ascii="Times New Roman" w:hAnsi="Times New Roman"/>
          <w:sz w:val="28"/>
          <w:szCs w:val="28"/>
        </w:rPr>
        <w:t xml:space="preserve"> se vor depune la secretariatele unităților organizatoare în data de </w:t>
      </w:r>
      <w:r w:rsidRPr="00BC5C8B">
        <w:rPr>
          <w:rFonts w:ascii="Times New Roman" w:hAnsi="Times New Roman"/>
          <w:b/>
          <w:bCs/>
          <w:sz w:val="28"/>
          <w:szCs w:val="28"/>
        </w:rPr>
        <w:t>1</w:t>
      </w:r>
      <w:r w:rsidR="007E5AD3">
        <w:rPr>
          <w:rFonts w:ascii="Times New Roman" w:hAnsi="Times New Roman"/>
          <w:b/>
          <w:bCs/>
          <w:sz w:val="28"/>
          <w:szCs w:val="28"/>
        </w:rPr>
        <w:t>3</w:t>
      </w:r>
      <w:r w:rsidRPr="00BC5C8B">
        <w:rPr>
          <w:rFonts w:ascii="Times New Roman" w:hAnsi="Times New Roman"/>
          <w:b/>
          <w:bCs/>
          <w:sz w:val="28"/>
          <w:szCs w:val="28"/>
        </w:rPr>
        <w:t xml:space="preserve"> martie</w:t>
      </w:r>
      <w:r w:rsidRPr="00BC5C8B">
        <w:rPr>
          <w:rFonts w:ascii="Times New Roman" w:hAnsi="Times New Roman"/>
          <w:sz w:val="28"/>
          <w:szCs w:val="28"/>
        </w:rPr>
        <w:t xml:space="preserve">, între orele </w:t>
      </w:r>
      <w:r w:rsidR="00F92D67">
        <w:rPr>
          <w:rFonts w:ascii="Times New Roman" w:hAnsi="Times New Roman"/>
          <w:sz w:val="28"/>
          <w:szCs w:val="28"/>
        </w:rPr>
        <w:t xml:space="preserve">    </w:t>
      </w:r>
      <w:r w:rsidRPr="00BC5C8B">
        <w:rPr>
          <w:rFonts w:ascii="Times New Roman" w:hAnsi="Times New Roman"/>
          <w:b/>
          <w:bCs/>
          <w:sz w:val="28"/>
          <w:szCs w:val="28"/>
        </w:rPr>
        <w:t>10.00 – 1</w:t>
      </w:r>
      <w:r w:rsidR="007E5AD3">
        <w:rPr>
          <w:rFonts w:ascii="Times New Roman" w:hAnsi="Times New Roman"/>
          <w:b/>
          <w:bCs/>
          <w:sz w:val="28"/>
          <w:szCs w:val="28"/>
        </w:rPr>
        <w:t>2</w:t>
      </w:r>
      <w:r w:rsidRPr="00BC5C8B">
        <w:rPr>
          <w:rFonts w:ascii="Times New Roman" w:hAnsi="Times New Roman"/>
          <w:b/>
          <w:bCs/>
          <w:sz w:val="28"/>
          <w:szCs w:val="28"/>
        </w:rPr>
        <w:t>.00</w:t>
      </w:r>
      <w:r w:rsidR="003248C2">
        <w:rPr>
          <w:rFonts w:ascii="Times New Roman" w:hAnsi="Times New Roman"/>
          <w:sz w:val="28"/>
          <w:szCs w:val="28"/>
        </w:rPr>
        <w:t xml:space="preserve"> sau online </w:t>
      </w:r>
      <w:r w:rsidR="003248C2" w:rsidRPr="00EF2378">
        <w:rPr>
          <w:rFonts w:ascii="Times New Roman" w:hAnsi="Times New Roman"/>
          <w:color w:val="000000" w:themeColor="text1"/>
          <w:sz w:val="28"/>
          <w:szCs w:val="28"/>
        </w:rPr>
        <w:t>pe adresa</w:t>
      </w:r>
      <w:r w:rsidR="00D22468" w:rsidRPr="00EF2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378">
        <w:rPr>
          <w:rFonts w:ascii="Times New Roman" w:hAnsi="Times New Roman"/>
          <w:color w:val="000000" w:themeColor="text1"/>
          <w:sz w:val="28"/>
          <w:szCs w:val="28"/>
        </w:rPr>
        <w:t>scoala_tudor_arghezi@yahoo.com.</w:t>
      </w:r>
    </w:p>
    <w:p w14:paraId="409AE01C" w14:textId="278511D6" w:rsidR="00BC5C8B" w:rsidRPr="00BC5C8B" w:rsidRDefault="00BC5C8B" w:rsidP="006278FF">
      <w:pPr>
        <w:spacing w:after="360"/>
        <w:ind w:right="-567" w:firstLine="720"/>
        <w:jc w:val="both"/>
        <w:rPr>
          <w:rFonts w:ascii="Times New Roman" w:hAnsi="Times New Roman"/>
          <w:bCs/>
          <w:sz w:val="28"/>
          <w:szCs w:val="28"/>
        </w:rPr>
      </w:pPr>
      <w:r w:rsidRPr="00BC5C8B">
        <w:rPr>
          <w:rFonts w:ascii="Times New Roman" w:hAnsi="Times New Roman"/>
          <w:color w:val="000000"/>
          <w:sz w:val="28"/>
          <w:szCs w:val="28"/>
        </w:rPr>
        <w:t xml:space="preserve">Soluționarea </w:t>
      </w:r>
      <w:proofErr w:type="spellStart"/>
      <w:r w:rsidRPr="00BC5C8B">
        <w:rPr>
          <w:rFonts w:ascii="Times New Roman" w:hAnsi="Times New Roman"/>
          <w:color w:val="000000"/>
          <w:sz w:val="28"/>
          <w:szCs w:val="28"/>
        </w:rPr>
        <w:t>contestaţiilor</w:t>
      </w:r>
      <w:proofErr w:type="spellEnd"/>
      <w:r w:rsidRPr="00BC5C8B">
        <w:rPr>
          <w:rFonts w:ascii="Times New Roman" w:hAnsi="Times New Roman"/>
          <w:color w:val="000000"/>
          <w:sz w:val="28"/>
          <w:szCs w:val="28"/>
        </w:rPr>
        <w:t xml:space="preserve"> se va face local, prin reevaluarea lucrărilor, conform baremelor </w:t>
      </w:r>
      <w:proofErr w:type="spellStart"/>
      <w:r w:rsidRPr="00BC5C8B">
        <w:rPr>
          <w:rFonts w:ascii="Times New Roman" w:hAnsi="Times New Roman"/>
          <w:color w:val="000000"/>
          <w:sz w:val="28"/>
          <w:szCs w:val="28"/>
        </w:rPr>
        <w:t>afişate</w:t>
      </w:r>
      <w:proofErr w:type="spellEnd"/>
      <w:r w:rsidRPr="00BC5C8B">
        <w:rPr>
          <w:rFonts w:ascii="Times New Roman" w:hAnsi="Times New Roman"/>
          <w:color w:val="000000"/>
          <w:sz w:val="28"/>
          <w:szCs w:val="28"/>
        </w:rPr>
        <w:t>. Punctajul rezultat în urma reevaluării este definitiv.</w:t>
      </w:r>
    </w:p>
    <w:p w14:paraId="6B2384BB" w14:textId="7E71AD25" w:rsidR="003D7541" w:rsidRDefault="009C2094" w:rsidP="009C2094">
      <w:pPr>
        <w:pStyle w:val="Frspaiere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36CB6">
        <w:rPr>
          <w:rFonts w:ascii="Times New Roman" w:hAnsi="Times New Roman"/>
          <w:b/>
          <w:sz w:val="28"/>
          <w:szCs w:val="28"/>
        </w:rPr>
        <w:t>TRANȘE DE PREMIERE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415"/>
        <w:gridCol w:w="2121"/>
      </w:tblGrid>
      <w:tr w:rsidR="009C2094" w14:paraId="65763BB0" w14:textId="77777777" w:rsidTr="007661A3">
        <w:tc>
          <w:tcPr>
            <w:tcW w:w="2263" w:type="dxa"/>
            <w:shd w:val="clear" w:color="auto" w:fill="FBE4D5" w:themeFill="accent2" w:themeFillTint="33"/>
            <w:vAlign w:val="center"/>
          </w:tcPr>
          <w:p w14:paraId="187050C2" w14:textId="557AE5B2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Premiul I</w:t>
            </w:r>
          </w:p>
        </w:tc>
        <w:tc>
          <w:tcPr>
            <w:tcW w:w="2263" w:type="dxa"/>
            <w:shd w:val="clear" w:color="auto" w:fill="DEEAF6" w:themeFill="accent5" w:themeFillTint="33"/>
            <w:vAlign w:val="center"/>
          </w:tcPr>
          <w:p w14:paraId="27D6DCB3" w14:textId="65822EC7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Premiul al II-lea</w:t>
            </w: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14:paraId="78DD77AC" w14:textId="4CFB1BAB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Premiul al III-lea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6344E79C" w14:textId="3346B504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Mențiune</w:t>
            </w:r>
          </w:p>
        </w:tc>
      </w:tr>
      <w:tr w:rsidR="009C2094" w14:paraId="07903FAB" w14:textId="77777777" w:rsidTr="007661A3">
        <w:tc>
          <w:tcPr>
            <w:tcW w:w="2263" w:type="dxa"/>
            <w:shd w:val="clear" w:color="auto" w:fill="FBE4D5" w:themeFill="accent2" w:themeFillTint="33"/>
            <w:vAlign w:val="center"/>
          </w:tcPr>
          <w:p w14:paraId="03DCBDFC" w14:textId="4D8ED02E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 – 90 puncte</w:t>
            </w:r>
          </w:p>
        </w:tc>
        <w:tc>
          <w:tcPr>
            <w:tcW w:w="2263" w:type="dxa"/>
            <w:shd w:val="clear" w:color="auto" w:fill="DEEAF6" w:themeFill="accent5" w:themeFillTint="33"/>
            <w:vAlign w:val="center"/>
          </w:tcPr>
          <w:p w14:paraId="4671275E" w14:textId="638E733C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 – 80 puncte</w:t>
            </w:r>
          </w:p>
        </w:tc>
        <w:tc>
          <w:tcPr>
            <w:tcW w:w="2415" w:type="dxa"/>
            <w:shd w:val="clear" w:color="auto" w:fill="E2EFD9" w:themeFill="accent6" w:themeFillTint="33"/>
            <w:vAlign w:val="center"/>
          </w:tcPr>
          <w:p w14:paraId="7E000B2D" w14:textId="0A025E37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 – 70 puncte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62B9A8DE" w14:textId="54D7D8B8" w:rsidR="009C2094" w:rsidRDefault="009C2094" w:rsidP="009C209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 – 60 puncte</w:t>
            </w:r>
          </w:p>
        </w:tc>
      </w:tr>
    </w:tbl>
    <w:p w14:paraId="36BBA3EE" w14:textId="578CB7A1" w:rsidR="00C707F7" w:rsidRDefault="00C707F7" w:rsidP="00C707F7">
      <w:pPr>
        <w:pStyle w:val="Frspaiere"/>
        <w:spacing w:after="240"/>
        <w:rPr>
          <w:rFonts w:ascii="Times New Roman" w:hAnsi="Times New Roman"/>
          <w:b/>
        </w:rPr>
      </w:pPr>
    </w:p>
    <w:p w14:paraId="4C6D70FB" w14:textId="1D9430B1" w:rsidR="00C707F7" w:rsidRDefault="00C707F7" w:rsidP="00C707F7">
      <w:pPr>
        <w:pStyle w:val="Frspaiere"/>
        <w:spacing w:after="240"/>
        <w:rPr>
          <w:rFonts w:ascii="Times New Roman" w:hAnsi="Times New Roman"/>
          <w:b/>
        </w:rPr>
      </w:pPr>
    </w:p>
    <w:p w14:paraId="73BC2251" w14:textId="478A9420" w:rsidR="005F3D05" w:rsidRDefault="005F3D05" w:rsidP="00C707F7">
      <w:pPr>
        <w:pStyle w:val="Frspaiere"/>
        <w:spacing w:after="240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14:paraId="2A6167AB" w14:textId="75D2CF01" w:rsidR="00D22468" w:rsidRDefault="00D22468" w:rsidP="00C707F7">
      <w:pPr>
        <w:pStyle w:val="Frspaiere"/>
        <w:spacing w:after="240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14:paraId="335C48EF" w14:textId="7666BE21" w:rsidR="00D22468" w:rsidRDefault="00D22468" w:rsidP="00C707F7">
      <w:pPr>
        <w:pStyle w:val="Frspaiere"/>
        <w:spacing w:after="240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14:paraId="5E98F8DD" w14:textId="77777777" w:rsidR="00D22468" w:rsidRDefault="00D22468" w:rsidP="00C707F7">
      <w:pPr>
        <w:pStyle w:val="Frspaiere"/>
        <w:spacing w:after="240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14:paraId="4B085DFA" w14:textId="4606081A" w:rsidR="00C707F7" w:rsidRPr="00C707F7" w:rsidRDefault="00C707F7" w:rsidP="00C707F7">
      <w:pPr>
        <w:pStyle w:val="Frspaiere"/>
        <w:spacing w:after="240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C707F7">
        <w:rPr>
          <w:rFonts w:ascii="Times New Roman" w:hAnsi="Times New Roman"/>
          <w:b/>
          <w:sz w:val="28"/>
          <w:szCs w:val="28"/>
        </w:rPr>
        <w:lastRenderedPageBreak/>
        <w:t>CRITERII DE CALIFICARE LA ETAPA NAȚIONALĂ A OLIMPIADEI NAȚIONALE DE BIOLOGIE ÎN ANUL ȘCOLAR 202</w:t>
      </w:r>
      <w:r w:rsidR="001B6229">
        <w:rPr>
          <w:rFonts w:ascii="Times New Roman" w:hAnsi="Times New Roman"/>
          <w:b/>
          <w:sz w:val="28"/>
          <w:szCs w:val="28"/>
        </w:rPr>
        <w:t>2</w:t>
      </w:r>
      <w:r w:rsidRPr="00C707F7">
        <w:rPr>
          <w:rFonts w:ascii="Times New Roman" w:hAnsi="Times New Roman"/>
          <w:b/>
          <w:sz w:val="28"/>
          <w:szCs w:val="28"/>
        </w:rPr>
        <w:t xml:space="preserve"> – 202</w:t>
      </w:r>
      <w:r w:rsidR="001B6229">
        <w:rPr>
          <w:rFonts w:ascii="Times New Roman" w:hAnsi="Times New Roman"/>
          <w:b/>
          <w:sz w:val="28"/>
          <w:szCs w:val="28"/>
        </w:rPr>
        <w:t>3</w:t>
      </w:r>
    </w:p>
    <w:p w14:paraId="257BC253" w14:textId="7AFFB8CD" w:rsidR="00C707F7" w:rsidRDefault="00C707F7" w:rsidP="00C707F7">
      <w:pPr>
        <w:pStyle w:val="Frspaiere"/>
        <w:spacing w:after="240"/>
        <w:rPr>
          <w:rFonts w:ascii="Times New Roman" w:hAnsi="Times New Roman"/>
          <w:b/>
        </w:rPr>
      </w:pPr>
    </w:p>
    <w:p w14:paraId="1BDE944D" w14:textId="500A6529" w:rsidR="00D22468" w:rsidRDefault="00C707F7" w:rsidP="00D22468">
      <w:pPr>
        <w:pStyle w:val="Frspaiere"/>
        <w:ind w:right="-567"/>
        <w:jc w:val="both"/>
        <w:rPr>
          <w:rFonts w:ascii="Times New Roman" w:hAnsi="Times New Roman"/>
          <w:bCs/>
          <w:sz w:val="28"/>
          <w:szCs w:val="28"/>
        </w:rPr>
      </w:pPr>
      <w:r w:rsidRPr="00C707F7">
        <w:rPr>
          <w:rFonts w:ascii="Times New Roman" w:hAnsi="Times New Roman"/>
          <w:sz w:val="28"/>
          <w:szCs w:val="28"/>
        </w:rPr>
        <w:t>Conform Art. 15, alin. 3 din Metodologia-cadru de organizare și desfășurare a competițiilor școlare:</w:t>
      </w:r>
      <w:r w:rsidRPr="00C707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2468" w:rsidRPr="00D22468">
        <w:rPr>
          <w:rFonts w:ascii="Times New Roman" w:hAnsi="Times New Roman"/>
          <w:bCs/>
          <w:sz w:val="28"/>
          <w:szCs w:val="28"/>
        </w:rPr>
        <w:t xml:space="preserve">pentru etapa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naţională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a olimpiadei se califică, din fiecare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judeţ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/sector al municipiului București un număr de elevi corespunzător  numărului de locuri (din oficiu și suplimentare) alocate pe an de studiu, numai dacă aceștia au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obţinut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cel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puţin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70% din punctajul maxim acordat rezolvării subiectelor de la etapa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judeţeană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>. Numărul locurilor atribuite fiecărui inspectorat școlar județean (ISJ), respectiv fiecărui sector al municipiului București se stabilește în conformitate cu prevederile art. 15 alin. (3) din Metodologia-cadru. Astfel, fiecare inspectorat școlar județean, respectiv, fiecare  sector al municipiului București primește câte un loc pentru fiecare an de studiu</w:t>
      </w:r>
      <w:r w:rsidR="00532691">
        <w:rPr>
          <w:rFonts w:ascii="Times New Roman" w:hAnsi="Times New Roman"/>
          <w:bCs/>
          <w:sz w:val="28"/>
          <w:szCs w:val="28"/>
        </w:rPr>
        <w:t>.</w:t>
      </w:r>
    </w:p>
    <w:p w14:paraId="39D7B6A1" w14:textId="77777777" w:rsidR="004D3CEB" w:rsidRDefault="004D3CEB" w:rsidP="00D22468">
      <w:pPr>
        <w:pStyle w:val="Frspaiere"/>
        <w:ind w:right="-567"/>
        <w:jc w:val="both"/>
        <w:rPr>
          <w:rFonts w:ascii="Times New Roman" w:hAnsi="Times New Roman"/>
          <w:bCs/>
          <w:sz w:val="28"/>
          <w:szCs w:val="28"/>
        </w:rPr>
      </w:pPr>
    </w:p>
    <w:p w14:paraId="2596C25A" w14:textId="77777777" w:rsidR="00532691" w:rsidRPr="00C707F7" w:rsidRDefault="00532691" w:rsidP="00532691">
      <w:pPr>
        <w:spacing w:after="120"/>
        <w:ind w:righ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07F7">
        <w:rPr>
          <w:rFonts w:ascii="Times New Roman" w:hAnsi="Times New Roman"/>
          <w:sz w:val="28"/>
          <w:szCs w:val="28"/>
        </w:rPr>
        <w:t xml:space="preserve">Candidații care obțin punctaje egale la etapa județeană/a sectoarelor Municipiului București </w:t>
      </w:r>
      <w:proofErr w:type="spellStart"/>
      <w:r w:rsidRPr="00C707F7">
        <w:rPr>
          <w:rFonts w:ascii="Times New Roman" w:hAnsi="Times New Roman"/>
          <w:sz w:val="28"/>
          <w:szCs w:val="28"/>
        </w:rPr>
        <w:t>şi</w:t>
      </w:r>
      <w:proofErr w:type="spellEnd"/>
      <w:r w:rsidRPr="00C707F7">
        <w:rPr>
          <w:rFonts w:ascii="Times New Roman" w:hAnsi="Times New Roman"/>
          <w:sz w:val="28"/>
          <w:szCs w:val="28"/>
        </w:rPr>
        <w:t xml:space="preserve"> se află în </w:t>
      </w:r>
      <w:proofErr w:type="spellStart"/>
      <w:r w:rsidRPr="00C707F7">
        <w:rPr>
          <w:rFonts w:ascii="Times New Roman" w:hAnsi="Times New Roman"/>
          <w:sz w:val="28"/>
          <w:szCs w:val="28"/>
        </w:rPr>
        <w:t>situaţia</w:t>
      </w:r>
      <w:proofErr w:type="spellEnd"/>
      <w:r w:rsidRPr="00C707F7">
        <w:rPr>
          <w:rFonts w:ascii="Times New Roman" w:hAnsi="Times New Roman"/>
          <w:sz w:val="28"/>
          <w:szCs w:val="28"/>
        </w:rPr>
        <w:t xml:space="preserve"> calificării pentru etapa </w:t>
      </w:r>
      <w:proofErr w:type="spellStart"/>
      <w:r w:rsidRPr="00C707F7">
        <w:rPr>
          <w:rFonts w:ascii="Times New Roman" w:hAnsi="Times New Roman"/>
          <w:sz w:val="28"/>
          <w:szCs w:val="28"/>
        </w:rPr>
        <w:t>naţională</w:t>
      </w:r>
      <w:proofErr w:type="spellEnd"/>
      <w:r w:rsidRPr="00C707F7">
        <w:rPr>
          <w:rFonts w:ascii="Times New Roman" w:hAnsi="Times New Roman"/>
          <w:sz w:val="28"/>
          <w:szCs w:val="28"/>
        </w:rPr>
        <w:t xml:space="preserve"> a olimpiadei vor fi departajați, în ordine, pe baza următoarelor criterii:</w:t>
      </w:r>
    </w:p>
    <w:p w14:paraId="23AAB3B0" w14:textId="77777777" w:rsidR="00532691" w:rsidRPr="00C707F7" w:rsidRDefault="00532691" w:rsidP="00532691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567"/>
        <w:jc w:val="both"/>
        <w:rPr>
          <w:rFonts w:eastAsia="Calibri"/>
          <w:i/>
          <w:iCs/>
          <w:color w:val="000000" w:themeColor="text1"/>
          <w:sz w:val="28"/>
          <w:szCs w:val="28"/>
        </w:rPr>
      </w:pP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Candidatul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care </w:t>
      </w:r>
      <w:proofErr w:type="gram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a</w:t>
      </w:r>
      <w:proofErr w:type="gram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obținut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punctajul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mai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mare la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setul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III –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itemi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de tip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probleme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>.</w:t>
      </w:r>
    </w:p>
    <w:p w14:paraId="66BC3B3B" w14:textId="77F700DB" w:rsidR="00532691" w:rsidRDefault="00532691" w:rsidP="00532691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14" w:right="-567" w:hanging="357"/>
        <w:jc w:val="both"/>
        <w:rPr>
          <w:rFonts w:eastAsia="Calibri"/>
          <w:i/>
          <w:iCs/>
          <w:color w:val="000000" w:themeColor="text1"/>
          <w:sz w:val="28"/>
          <w:szCs w:val="28"/>
        </w:rPr>
      </w:pP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Candidatul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care </w:t>
      </w:r>
      <w:proofErr w:type="gram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a</w:t>
      </w:r>
      <w:proofErr w:type="gram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obținut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punctajul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mai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mare la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setul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II –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itemi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de tip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alegere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707F7">
        <w:rPr>
          <w:rFonts w:eastAsia="Calibri"/>
          <w:i/>
          <w:iCs/>
          <w:color w:val="000000" w:themeColor="text1"/>
          <w:sz w:val="28"/>
          <w:szCs w:val="28"/>
        </w:rPr>
        <w:t>grupată</w:t>
      </w:r>
      <w:proofErr w:type="spellEnd"/>
      <w:r w:rsidRPr="00C707F7">
        <w:rPr>
          <w:rFonts w:eastAsia="Calibri"/>
          <w:i/>
          <w:iCs/>
          <w:color w:val="000000" w:themeColor="text1"/>
          <w:sz w:val="28"/>
          <w:szCs w:val="28"/>
        </w:rPr>
        <w:t>.</w:t>
      </w:r>
    </w:p>
    <w:p w14:paraId="677D616C" w14:textId="17C028F8" w:rsidR="004D3CEB" w:rsidRPr="009F68CC" w:rsidRDefault="00532691" w:rsidP="009F68CC">
      <w:pPr>
        <w:pStyle w:val="Listparagraf"/>
        <w:numPr>
          <w:ilvl w:val="0"/>
          <w:numId w:val="10"/>
        </w:numPr>
        <w:rPr>
          <w:rFonts w:eastAsia="Calibri"/>
          <w:i/>
          <w:iCs/>
          <w:color w:val="000000" w:themeColor="text1"/>
          <w:sz w:val="28"/>
          <w:szCs w:val="28"/>
        </w:rPr>
      </w:pPr>
      <w:proofErr w:type="spell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Candidatul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care </w:t>
      </w:r>
      <w:proofErr w:type="gram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a</w:t>
      </w:r>
      <w:proofErr w:type="gram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obținut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punctajul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mai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mare la </w:t>
      </w:r>
      <w:proofErr w:type="spell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setul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I – </w:t>
      </w:r>
      <w:proofErr w:type="spell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itemi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de tip </w:t>
      </w:r>
      <w:proofErr w:type="spellStart"/>
      <w:r w:rsidRPr="00532691">
        <w:rPr>
          <w:rFonts w:eastAsia="Calibri"/>
          <w:i/>
          <w:iCs/>
          <w:color w:val="000000" w:themeColor="text1"/>
          <w:sz w:val="28"/>
          <w:szCs w:val="28"/>
        </w:rPr>
        <w:t>alegere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i/>
          <w:iCs/>
          <w:color w:val="000000" w:themeColor="text1"/>
          <w:sz w:val="28"/>
          <w:szCs w:val="28"/>
        </w:rPr>
        <w:t>simplă</w:t>
      </w:r>
      <w:proofErr w:type="spellEnd"/>
      <w:r w:rsidRPr="00532691">
        <w:rPr>
          <w:rFonts w:eastAsia="Calibri"/>
          <w:i/>
          <w:iCs/>
          <w:color w:val="000000" w:themeColor="text1"/>
          <w:sz w:val="28"/>
          <w:szCs w:val="28"/>
        </w:rPr>
        <w:t>.</w:t>
      </w:r>
    </w:p>
    <w:p w14:paraId="0E9FDABA" w14:textId="41F06A24" w:rsidR="00532691" w:rsidRDefault="00532691" w:rsidP="00532691">
      <w:pPr>
        <w:pStyle w:val="Frspaiere"/>
        <w:ind w:righ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07F7">
        <w:rPr>
          <w:rFonts w:ascii="Times New Roman" w:hAnsi="Times New Roman"/>
          <w:color w:val="000000" w:themeColor="text1"/>
          <w:sz w:val="28"/>
          <w:szCs w:val="28"/>
        </w:rPr>
        <w:t>În cazul în care, după aplicarea celor două criterii de departajare mai sus amintite, se menține egalitatea, se organizează o probă scrisă de baraj</w:t>
      </w:r>
      <w:r w:rsidR="009F68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24BBD3" w14:textId="77777777" w:rsidR="009F68CC" w:rsidRPr="00D22468" w:rsidRDefault="009F68CC" w:rsidP="00532691">
      <w:pPr>
        <w:pStyle w:val="Frspaiere"/>
        <w:ind w:right="-567"/>
        <w:jc w:val="both"/>
        <w:rPr>
          <w:rFonts w:ascii="Times New Roman" w:hAnsi="Times New Roman"/>
          <w:bCs/>
          <w:sz w:val="28"/>
          <w:szCs w:val="28"/>
        </w:rPr>
      </w:pPr>
    </w:p>
    <w:p w14:paraId="3F617913" w14:textId="133BFD2E" w:rsidR="00C707F7" w:rsidRPr="00D22468" w:rsidRDefault="009F68CC" w:rsidP="00D22468">
      <w:pPr>
        <w:pStyle w:val="Frspaiere"/>
        <w:ind w:righ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22468" w:rsidRPr="00D22468">
        <w:rPr>
          <w:rFonts w:ascii="Times New Roman" w:hAnsi="Times New Roman"/>
          <w:bCs/>
          <w:sz w:val="28"/>
          <w:szCs w:val="28"/>
        </w:rPr>
        <w:t xml:space="preserve">În conformitate cu  prevederile  art. 15 alin. (4) din Metodologia-cadru de organizare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şi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desfăşurare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competiţiilor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şcolare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, pentru participarea la etapa națională a olimpiadei de biologie se atribuie locuri suplimentare, 43 locuri/an de studiu, în ordinea descrescătoare a punctajelor obținute conform clasamentului național realizat după finalizarea etapei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județenenu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/a sectoarelor municipiului București și după calificarea participanților pe locurile prevăzute la art. 15 alin. (3) din Metodologia-cadru. Candidații care au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obţinut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punctaje egale la etapa județeană/a sectoarelor municipiului București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şi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se află în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situaţia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calificării pe locurile suplimentare pentru etapa </w:t>
      </w:r>
      <w:proofErr w:type="spellStart"/>
      <w:r w:rsidR="00D22468" w:rsidRPr="00D22468">
        <w:rPr>
          <w:rFonts w:ascii="Times New Roman" w:hAnsi="Times New Roman"/>
          <w:bCs/>
          <w:sz w:val="28"/>
          <w:szCs w:val="28"/>
        </w:rPr>
        <w:t>naţională</w:t>
      </w:r>
      <w:proofErr w:type="spellEnd"/>
      <w:r w:rsidR="00D22468" w:rsidRPr="00D22468">
        <w:rPr>
          <w:rFonts w:ascii="Times New Roman" w:hAnsi="Times New Roman"/>
          <w:bCs/>
          <w:sz w:val="28"/>
          <w:szCs w:val="28"/>
        </w:rPr>
        <w:t xml:space="preserve"> a olimpiadei nu se departajează, chiar dacă se depășește numărul de locuri suplimentare atribuite conform Metodologiei-cadru</w:t>
      </w:r>
    </w:p>
    <w:p w14:paraId="4A00D70B" w14:textId="77777777" w:rsidR="00C707F7" w:rsidRDefault="00C707F7" w:rsidP="00BC5C8B">
      <w:pPr>
        <w:pStyle w:val="Frspaiere"/>
        <w:ind w:right="-567"/>
        <w:jc w:val="right"/>
        <w:rPr>
          <w:rFonts w:ascii="Times New Roman" w:hAnsi="Times New Roman"/>
          <w:b/>
          <w:i/>
          <w:iCs/>
        </w:rPr>
      </w:pPr>
    </w:p>
    <w:p w14:paraId="3880D77C" w14:textId="77777777" w:rsidR="00C707F7" w:rsidRDefault="00C707F7" w:rsidP="00BC5C8B">
      <w:pPr>
        <w:pStyle w:val="Frspaiere"/>
        <w:ind w:right="-567"/>
        <w:jc w:val="right"/>
        <w:rPr>
          <w:rFonts w:ascii="Times New Roman" w:hAnsi="Times New Roman"/>
          <w:b/>
          <w:i/>
          <w:iCs/>
        </w:rPr>
      </w:pPr>
    </w:p>
    <w:p w14:paraId="03226E8A" w14:textId="77777777" w:rsidR="00C707F7" w:rsidRDefault="00C707F7" w:rsidP="00BC5C8B">
      <w:pPr>
        <w:pStyle w:val="Frspaiere"/>
        <w:ind w:right="-567"/>
        <w:jc w:val="right"/>
        <w:rPr>
          <w:rFonts w:ascii="Times New Roman" w:hAnsi="Times New Roman"/>
          <w:b/>
          <w:i/>
          <w:iCs/>
        </w:rPr>
      </w:pPr>
    </w:p>
    <w:p w14:paraId="5E7E469F" w14:textId="77777777" w:rsidR="00C707F7" w:rsidRDefault="00C707F7" w:rsidP="00BC5C8B">
      <w:pPr>
        <w:pStyle w:val="Frspaiere"/>
        <w:ind w:right="-567"/>
        <w:jc w:val="right"/>
        <w:rPr>
          <w:rFonts w:ascii="Times New Roman" w:hAnsi="Times New Roman"/>
          <w:b/>
          <w:i/>
          <w:iCs/>
        </w:rPr>
      </w:pPr>
    </w:p>
    <w:p w14:paraId="0DFA947E" w14:textId="77777777" w:rsidR="00C707F7" w:rsidRDefault="00C707F7" w:rsidP="00BC5C8B">
      <w:pPr>
        <w:pStyle w:val="Frspaiere"/>
        <w:ind w:right="-567"/>
        <w:jc w:val="right"/>
        <w:rPr>
          <w:rFonts w:ascii="Times New Roman" w:hAnsi="Times New Roman"/>
          <w:b/>
          <w:i/>
          <w:iCs/>
        </w:rPr>
      </w:pPr>
    </w:p>
    <w:p w14:paraId="0F210A45" w14:textId="2D681BAD" w:rsidR="009C2094" w:rsidRDefault="009C2094" w:rsidP="00BC5C8B">
      <w:pPr>
        <w:pStyle w:val="Frspaiere"/>
        <w:ind w:right="-567"/>
        <w:jc w:val="right"/>
        <w:rPr>
          <w:rFonts w:ascii="Times New Roman" w:hAnsi="Times New Roman"/>
          <w:b/>
          <w:i/>
          <w:iCs/>
        </w:rPr>
      </w:pPr>
      <w:r w:rsidRPr="00BC5C8B">
        <w:rPr>
          <w:rFonts w:ascii="Times New Roman" w:hAnsi="Times New Roman"/>
          <w:b/>
          <w:i/>
          <w:iCs/>
        </w:rPr>
        <w:t>COMISIA DE ORGANIZARE</w:t>
      </w:r>
    </w:p>
    <w:sectPr w:rsidR="009C2094" w:rsidSect="00BC5C8B">
      <w:pgSz w:w="11906" w:h="16838"/>
      <w:pgMar w:top="660" w:right="1417" w:bottom="7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43"/>
    <w:multiLevelType w:val="hybridMultilevel"/>
    <w:tmpl w:val="28B4CD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2DEF"/>
    <w:multiLevelType w:val="hybridMultilevel"/>
    <w:tmpl w:val="CEAA09E2"/>
    <w:lvl w:ilvl="0" w:tplc="839EE2EA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250397D"/>
    <w:multiLevelType w:val="hybridMultilevel"/>
    <w:tmpl w:val="9C10AD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304C"/>
    <w:multiLevelType w:val="hybridMultilevel"/>
    <w:tmpl w:val="283E5596"/>
    <w:lvl w:ilvl="0" w:tplc="041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7A0B62"/>
    <w:multiLevelType w:val="hybridMultilevel"/>
    <w:tmpl w:val="0686A8C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405C"/>
    <w:multiLevelType w:val="hybridMultilevel"/>
    <w:tmpl w:val="78E2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1A23"/>
    <w:multiLevelType w:val="hybridMultilevel"/>
    <w:tmpl w:val="18ACDD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51F1"/>
    <w:multiLevelType w:val="hybridMultilevel"/>
    <w:tmpl w:val="B7D4DF16"/>
    <w:lvl w:ilvl="0" w:tplc="E318CDFE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6851D5B"/>
    <w:multiLevelType w:val="hybridMultilevel"/>
    <w:tmpl w:val="ABB24AA0"/>
    <w:lvl w:ilvl="0" w:tplc="49DE4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6B08"/>
    <w:multiLevelType w:val="hybridMultilevel"/>
    <w:tmpl w:val="3E56E482"/>
    <w:lvl w:ilvl="0" w:tplc="1B76D3E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FE1C10CC">
      <w:start w:val="1"/>
      <w:numFmt w:val="decimal"/>
      <w:lvlText w:val="%2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90505088">
    <w:abstractNumId w:val="4"/>
  </w:num>
  <w:num w:numId="2" w16cid:durableId="540440362">
    <w:abstractNumId w:val="1"/>
  </w:num>
  <w:num w:numId="3" w16cid:durableId="361903957">
    <w:abstractNumId w:val="9"/>
  </w:num>
  <w:num w:numId="4" w16cid:durableId="1062633091">
    <w:abstractNumId w:val="7"/>
  </w:num>
  <w:num w:numId="5" w16cid:durableId="1523477594">
    <w:abstractNumId w:val="6"/>
  </w:num>
  <w:num w:numId="6" w16cid:durableId="1660578425">
    <w:abstractNumId w:val="0"/>
  </w:num>
  <w:num w:numId="7" w16cid:durableId="1782718706">
    <w:abstractNumId w:val="8"/>
  </w:num>
  <w:num w:numId="8" w16cid:durableId="1275939957">
    <w:abstractNumId w:val="3"/>
  </w:num>
  <w:num w:numId="9" w16cid:durableId="573853280">
    <w:abstractNumId w:val="2"/>
  </w:num>
  <w:num w:numId="10" w16cid:durableId="1760173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C"/>
    <w:rsid w:val="00014417"/>
    <w:rsid w:val="000211BD"/>
    <w:rsid w:val="00077D4A"/>
    <w:rsid w:val="00193157"/>
    <w:rsid w:val="001A4FCC"/>
    <w:rsid w:val="001B6229"/>
    <w:rsid w:val="00203BF0"/>
    <w:rsid w:val="00251D02"/>
    <w:rsid w:val="00270C4D"/>
    <w:rsid w:val="00275814"/>
    <w:rsid w:val="002B3B74"/>
    <w:rsid w:val="003248C2"/>
    <w:rsid w:val="00367B49"/>
    <w:rsid w:val="0037761F"/>
    <w:rsid w:val="003D7541"/>
    <w:rsid w:val="003E12EE"/>
    <w:rsid w:val="0043628F"/>
    <w:rsid w:val="00450701"/>
    <w:rsid w:val="004D3CEB"/>
    <w:rsid w:val="00532691"/>
    <w:rsid w:val="005C2FCC"/>
    <w:rsid w:val="005D199D"/>
    <w:rsid w:val="005D45EB"/>
    <w:rsid w:val="005F3D05"/>
    <w:rsid w:val="006278FF"/>
    <w:rsid w:val="00636CB6"/>
    <w:rsid w:val="00655A92"/>
    <w:rsid w:val="00680435"/>
    <w:rsid w:val="006C0F3D"/>
    <w:rsid w:val="006E0FB8"/>
    <w:rsid w:val="00705CEA"/>
    <w:rsid w:val="007661A3"/>
    <w:rsid w:val="007C1C8A"/>
    <w:rsid w:val="007C506E"/>
    <w:rsid w:val="007D1FA3"/>
    <w:rsid w:val="007E5AD3"/>
    <w:rsid w:val="00807985"/>
    <w:rsid w:val="00807B81"/>
    <w:rsid w:val="00822697"/>
    <w:rsid w:val="00831485"/>
    <w:rsid w:val="008574E3"/>
    <w:rsid w:val="0087056C"/>
    <w:rsid w:val="008E5D2C"/>
    <w:rsid w:val="0094215E"/>
    <w:rsid w:val="009538F8"/>
    <w:rsid w:val="00954960"/>
    <w:rsid w:val="00965623"/>
    <w:rsid w:val="009B4C52"/>
    <w:rsid w:val="009C2094"/>
    <w:rsid w:val="009F68CC"/>
    <w:rsid w:val="00A17B81"/>
    <w:rsid w:val="00A61A16"/>
    <w:rsid w:val="00A63C17"/>
    <w:rsid w:val="00A75889"/>
    <w:rsid w:val="00AB509A"/>
    <w:rsid w:val="00AE5992"/>
    <w:rsid w:val="00AF7A20"/>
    <w:rsid w:val="00B130EF"/>
    <w:rsid w:val="00B26DF8"/>
    <w:rsid w:val="00B50700"/>
    <w:rsid w:val="00BB666B"/>
    <w:rsid w:val="00BC5C8B"/>
    <w:rsid w:val="00C707F7"/>
    <w:rsid w:val="00C938B0"/>
    <w:rsid w:val="00CB108F"/>
    <w:rsid w:val="00D0514C"/>
    <w:rsid w:val="00D1618F"/>
    <w:rsid w:val="00D22468"/>
    <w:rsid w:val="00D5061E"/>
    <w:rsid w:val="00D86FA0"/>
    <w:rsid w:val="00DC064F"/>
    <w:rsid w:val="00DC5D3D"/>
    <w:rsid w:val="00E3724C"/>
    <w:rsid w:val="00E60F2C"/>
    <w:rsid w:val="00E715D1"/>
    <w:rsid w:val="00E977F1"/>
    <w:rsid w:val="00EF21B7"/>
    <w:rsid w:val="00EF2378"/>
    <w:rsid w:val="00EF3B3B"/>
    <w:rsid w:val="00F52CF6"/>
    <w:rsid w:val="00F602EC"/>
    <w:rsid w:val="00F74D55"/>
    <w:rsid w:val="00F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9CF9"/>
  <w15:chartTrackingRefBased/>
  <w15:docId w15:val="{A0D4AAE3-99BA-2148-B088-2D58A38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8F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C2F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5C2FCC"/>
    <w:rPr>
      <w:sz w:val="22"/>
      <w:szCs w:val="22"/>
      <w:lang w:val="ro-RO"/>
    </w:rPr>
  </w:style>
  <w:style w:type="paragraph" w:styleId="Indentcorptext">
    <w:name w:val="Body Text Indent"/>
    <w:basedOn w:val="Normal"/>
    <w:link w:val="IndentcorptextCaracter"/>
    <w:unhideWhenUsed/>
    <w:rsid w:val="00D1618F"/>
    <w:pPr>
      <w:spacing w:after="0" w:line="240" w:lineRule="auto"/>
      <w:ind w:left="99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IndentcorptextCaracter">
    <w:name w:val="Indent corp text Caracter"/>
    <w:link w:val="Indentcorptext"/>
    <w:rsid w:val="00D1618F"/>
    <w:rPr>
      <w:rFonts w:ascii="Times New Roman" w:eastAsia="Times New Roman" w:hAnsi="Times New Roman" w:cs="Times New Roman"/>
      <w:sz w:val="24"/>
      <w:szCs w:val="20"/>
    </w:rPr>
  </w:style>
  <w:style w:type="paragraph" w:styleId="Listparagraf">
    <w:name w:val="List Paragraph"/>
    <w:basedOn w:val="Normal"/>
    <w:uiPriority w:val="34"/>
    <w:qFormat/>
    <w:rsid w:val="006E0F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rsid w:val="008E5D2C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831485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link w:val="Corptext2"/>
    <w:rsid w:val="008314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831485"/>
    <w:rPr>
      <w:rFonts w:ascii="Tahoma" w:hAnsi="Tahoma" w:cs="Tahoma"/>
      <w:sz w:val="16"/>
      <w:szCs w:val="16"/>
    </w:rPr>
  </w:style>
  <w:style w:type="character" w:styleId="MeniuneNerezolvat">
    <w:name w:val="Unresolved Mention"/>
    <w:uiPriority w:val="99"/>
    <w:semiHidden/>
    <w:unhideWhenUsed/>
    <w:rsid w:val="00636CB6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636CB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camelia.afrim</dc:creator>
  <cp:keywords/>
  <cp:lastModifiedBy>ARGHEZI-3</cp:lastModifiedBy>
  <cp:revision>21</cp:revision>
  <cp:lastPrinted>2023-03-10T08:34:00Z</cp:lastPrinted>
  <dcterms:created xsi:type="dcterms:W3CDTF">2022-03-07T20:22:00Z</dcterms:created>
  <dcterms:modified xsi:type="dcterms:W3CDTF">2023-03-10T08:34:00Z</dcterms:modified>
</cp:coreProperties>
</file>